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bookmarkStart w:id="0" w:name="_GoBack"/>
      <w:bookmarkEnd w:id="0"/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E93FE9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C4B65" w14:textId="7BBA0880" w:rsidR="0013620C" w:rsidRPr="00932C19" w:rsidRDefault="00C74B57" w:rsidP="00C74B57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ΜΗΧΑΝΙΚΩΝ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ΧΩΡΟΤΑΞΙΑΣ, ΠΟΛΕΟΔΟΜΙΑΣ ΚΑΙ ΠΕΡΙΦΕΡΕΙΑΚΗΣ ΑΝΑΠΤΥΞΗΣ ΤΗΣ ΠΟΛΥΤΕΧΝΙΚΗΣ ΣΧΟΛΗΣ ΤΟΥ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Π.Θ.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6290D906" w:rsidR="009A017C" w:rsidRPr="009C030F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προκήρυξη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διδασκόντων,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8D6D09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8D6D09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F599BCC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AD747D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C42654" w14:textId="48B5307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6A116B7E" w14:textId="77777777" w:rsidR="00AD747D" w:rsidRPr="00830929" w:rsidRDefault="00AD747D" w:rsidP="009A017C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10FF45A0" w14:textId="77777777" w:rsidR="009A017C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732DBF7" w14:textId="77777777" w:rsidR="00C74B57" w:rsidRPr="00932C19" w:rsidRDefault="00C74B57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69346FBF" w14:textId="460B1AD5" w:rsidR="009A017C" w:rsidRPr="00AD747D" w:rsidRDefault="009A017C" w:rsidP="00AD747D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 xml:space="preserve">□ Φωτοαντίγραφα τίτλων σπουδών - </w:t>
            </w:r>
            <w:r w:rsidR="002B6018" w:rsidRPr="002B6018">
              <w:rPr>
                <w:rFonts w:eastAsia="Times New Roman"/>
                <w:sz w:val="20"/>
                <w:szCs w:val="20"/>
              </w:rPr>
              <w:t>Αν οι τίτλοι σπουδών έχουν χορηγηθεί από Α.Ε.Ι. της αλλοδαπής, θα πρέπει να φέρουν τις νόμιμες θεωρήσεις και να συνοδεύονται από επίσημες μεταφράσεις και τότε ακολουθείται η διαδικασία της παρ. 4 του άρθρου 304 με τα ειδικώς οριζόμενα  στο άρθρο 307 του Ν. 4957/2022 (Α΄141), όπως αντικαθίστανται με την παρ. 2 του άρθρου 36 του Ν.5029/2023 (ΦΕΚ Α΄ 55).</w:t>
            </w:r>
          </w:p>
          <w:p w14:paraId="72B0C96B" w14:textId="422AE608" w:rsidR="00C74B57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Βεβαίωση απόδειξης διδακτικής εμπειρίας, κατά προτίμηση, στην Τριτοβάθμια Εκπαίδευση</w:t>
            </w:r>
          </w:p>
          <w:p w14:paraId="01CF4F46" w14:textId="3366BB79" w:rsidR="00C74B57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1BAFD538" w14:textId="2EEE2A08" w:rsidR="009A017C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A017C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0CD9301D" w14:textId="37172F99" w:rsidR="001C175E" w:rsidRPr="00932C19" w:rsidRDefault="001C175E" w:rsidP="001C175E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0EEA5B4C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B2D35D8" w14:textId="2FC41D02" w:rsidR="0013620C" w:rsidRPr="00932C19" w:rsidRDefault="0013620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Η/Ο </w:t>
            </w:r>
            <w:proofErr w:type="spellStart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Αιτ</w:t>
            </w:r>
            <w:proofErr w:type="spellEnd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33256030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</w:t>
      </w:r>
      <w:r w:rsidR="00AD747D">
        <w:rPr>
          <w:rFonts w:ascii="Calibri" w:hAnsi="Calibri"/>
          <w:b/>
          <w:bCs/>
          <w:sz w:val="20"/>
          <w:szCs w:val="20"/>
          <w:u w:val="single"/>
          <w:lang w:val="el-GR"/>
        </w:rPr>
        <w:t>εκπόνησης διδακτορικής διατριβής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       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έναρξης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81C177F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8BE5C2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69E1DEC4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92BF18D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45DE7AB9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16F682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22FB90E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7F29FD3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21EA2B1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F839EC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2E304" w14:textId="77777777" w:rsidR="00792208" w:rsidRDefault="00792208">
      <w:r>
        <w:separator/>
      </w:r>
    </w:p>
  </w:endnote>
  <w:endnote w:type="continuationSeparator" w:id="0">
    <w:p w14:paraId="471126D5" w14:textId="77777777" w:rsidR="00792208" w:rsidRDefault="0079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DD409" w14:textId="77777777" w:rsidR="00792208" w:rsidRDefault="00792208">
      <w:r>
        <w:separator/>
      </w:r>
    </w:p>
  </w:footnote>
  <w:footnote w:type="continuationSeparator" w:id="0">
    <w:p w14:paraId="6284B22B" w14:textId="77777777" w:rsidR="00792208" w:rsidRDefault="00792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13535B"/>
    <w:rsid w:val="0013620C"/>
    <w:rsid w:val="001C0E4B"/>
    <w:rsid w:val="001C175E"/>
    <w:rsid w:val="001E2F19"/>
    <w:rsid w:val="001E7A8E"/>
    <w:rsid w:val="0021219A"/>
    <w:rsid w:val="0022039B"/>
    <w:rsid w:val="0022216B"/>
    <w:rsid w:val="002A0681"/>
    <w:rsid w:val="002B1E45"/>
    <w:rsid w:val="002B6018"/>
    <w:rsid w:val="0034038E"/>
    <w:rsid w:val="00355C0E"/>
    <w:rsid w:val="00372E6D"/>
    <w:rsid w:val="003A7594"/>
    <w:rsid w:val="003F047E"/>
    <w:rsid w:val="004334FF"/>
    <w:rsid w:val="00436B4B"/>
    <w:rsid w:val="00493EE8"/>
    <w:rsid w:val="00503C65"/>
    <w:rsid w:val="00512484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716AF"/>
    <w:rsid w:val="00792208"/>
    <w:rsid w:val="007C6076"/>
    <w:rsid w:val="007F5C7F"/>
    <w:rsid w:val="00804ED8"/>
    <w:rsid w:val="008154F4"/>
    <w:rsid w:val="00815D97"/>
    <w:rsid w:val="008236BD"/>
    <w:rsid w:val="0083302F"/>
    <w:rsid w:val="0084191F"/>
    <w:rsid w:val="00865C69"/>
    <w:rsid w:val="00882D4F"/>
    <w:rsid w:val="008B1467"/>
    <w:rsid w:val="008D6D09"/>
    <w:rsid w:val="008F7CEB"/>
    <w:rsid w:val="009323ED"/>
    <w:rsid w:val="00932C19"/>
    <w:rsid w:val="009438D9"/>
    <w:rsid w:val="00947458"/>
    <w:rsid w:val="0096109D"/>
    <w:rsid w:val="009659C8"/>
    <w:rsid w:val="009778DC"/>
    <w:rsid w:val="0098670A"/>
    <w:rsid w:val="009A017C"/>
    <w:rsid w:val="009C030F"/>
    <w:rsid w:val="009D317F"/>
    <w:rsid w:val="009E4D89"/>
    <w:rsid w:val="00A073CC"/>
    <w:rsid w:val="00A12C5F"/>
    <w:rsid w:val="00A1683E"/>
    <w:rsid w:val="00A762E6"/>
    <w:rsid w:val="00A97701"/>
    <w:rsid w:val="00AC21FE"/>
    <w:rsid w:val="00AD747D"/>
    <w:rsid w:val="00AE6D10"/>
    <w:rsid w:val="00B15B5F"/>
    <w:rsid w:val="00B245F1"/>
    <w:rsid w:val="00B31856"/>
    <w:rsid w:val="00B3575B"/>
    <w:rsid w:val="00B676C5"/>
    <w:rsid w:val="00BD536C"/>
    <w:rsid w:val="00BE7C77"/>
    <w:rsid w:val="00C13086"/>
    <w:rsid w:val="00C74B57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93FE9"/>
    <w:rsid w:val="00EC05A7"/>
    <w:rsid w:val="00EC5C28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3894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PATSIS KONSTANTINOS</cp:lastModifiedBy>
  <cp:revision>2</cp:revision>
  <cp:lastPrinted>2022-09-06T09:39:00Z</cp:lastPrinted>
  <dcterms:created xsi:type="dcterms:W3CDTF">2025-01-17T13:08:00Z</dcterms:created>
  <dcterms:modified xsi:type="dcterms:W3CDTF">2025-01-17T13:08:00Z</dcterms:modified>
</cp:coreProperties>
</file>